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7" w:rsidRPr="00802C17" w:rsidRDefault="00802C17" w:rsidP="00802C17">
      <w:pPr>
        <w:spacing w:after="0" w:line="240" w:lineRule="auto"/>
        <w:rPr>
          <w:b/>
        </w:rPr>
      </w:pPr>
      <w:r w:rsidRPr="00802C17">
        <w:rPr>
          <w:b/>
        </w:rPr>
        <w:t>Scottish Labour Party Conference – March 2014</w:t>
      </w:r>
    </w:p>
    <w:p w:rsidR="00802C17" w:rsidRPr="00802C17" w:rsidRDefault="00802C17" w:rsidP="00802C17">
      <w:pPr>
        <w:spacing w:after="0" w:line="240" w:lineRule="auto"/>
        <w:rPr>
          <w:b/>
        </w:rPr>
      </w:pPr>
      <w:r w:rsidRPr="00802C17">
        <w:rPr>
          <w:b/>
        </w:rPr>
        <w:t>Socialist Health Association Scotland – Contemporary motion</w:t>
      </w:r>
    </w:p>
    <w:p w:rsidR="00802C17" w:rsidRPr="00802C17" w:rsidRDefault="00802C17" w:rsidP="00802C17">
      <w:pPr>
        <w:spacing w:after="0" w:line="240" w:lineRule="auto"/>
        <w:rPr>
          <w:b/>
        </w:rPr>
      </w:pPr>
    </w:p>
    <w:p w:rsidR="001D7444" w:rsidRDefault="00EF16FE" w:rsidP="00802C17">
      <w:pPr>
        <w:spacing w:after="0" w:line="240" w:lineRule="auto"/>
        <w:rPr>
          <w:b/>
        </w:rPr>
      </w:pPr>
      <w:r w:rsidRPr="00802C17">
        <w:rPr>
          <w:b/>
        </w:rPr>
        <w:t xml:space="preserve">Time </w:t>
      </w:r>
      <w:r w:rsidR="00346B62" w:rsidRPr="00802C17">
        <w:rPr>
          <w:b/>
        </w:rPr>
        <w:t>to</w:t>
      </w:r>
      <w:r w:rsidRPr="00802C17">
        <w:rPr>
          <w:b/>
        </w:rPr>
        <w:t xml:space="preserve"> Care </w:t>
      </w:r>
    </w:p>
    <w:p w:rsidR="00802C17" w:rsidRPr="00802C17" w:rsidRDefault="00802C17" w:rsidP="00802C17">
      <w:pPr>
        <w:spacing w:after="0" w:line="240" w:lineRule="auto"/>
        <w:rPr>
          <w:b/>
        </w:rPr>
      </w:pPr>
    </w:p>
    <w:p w:rsidR="003A78BA" w:rsidRPr="00346B62" w:rsidRDefault="00EF16FE" w:rsidP="00802C17">
      <w:pPr>
        <w:spacing w:after="0" w:line="240" w:lineRule="auto"/>
      </w:pPr>
      <w:r w:rsidRPr="00346B62">
        <w:t xml:space="preserve">Conference believes that </w:t>
      </w:r>
      <w:r w:rsidR="00EA0FC1" w:rsidRPr="00346B62">
        <w:t>a priority</w:t>
      </w:r>
      <w:r w:rsidRPr="00346B62">
        <w:t xml:space="preserve"> of </w:t>
      </w:r>
      <w:r w:rsidR="003A78BA" w:rsidRPr="00346B62">
        <w:t xml:space="preserve">the </w:t>
      </w:r>
      <w:r w:rsidRPr="00346B62">
        <w:t>Scottish Government should be u</w:t>
      </w:r>
      <w:r w:rsidR="003A78BA" w:rsidRPr="00346B62">
        <w:t>rgent action to maintain and imp</w:t>
      </w:r>
      <w:r w:rsidRPr="00346B62">
        <w:t>r</w:t>
      </w:r>
      <w:r w:rsidR="003A78BA" w:rsidRPr="00346B62">
        <w:t>o</w:t>
      </w:r>
      <w:r w:rsidRPr="00346B62">
        <w:t>ve the standards of care</w:t>
      </w:r>
      <w:r w:rsidR="00E13273" w:rsidRPr="00346B62">
        <w:t xml:space="preserve"> provis</w:t>
      </w:r>
      <w:r w:rsidR="009F569F" w:rsidRPr="00346B62">
        <w:t>ion to</w:t>
      </w:r>
      <w:r w:rsidR="00223BCB" w:rsidRPr="00346B62">
        <w:t xml:space="preserve"> el</w:t>
      </w:r>
      <w:r w:rsidR="00E13273" w:rsidRPr="00346B62">
        <w:t>derly and vulnerable</w:t>
      </w:r>
      <w:r w:rsidR="009F569F" w:rsidRPr="00346B62">
        <w:t xml:space="preserve"> people</w:t>
      </w:r>
      <w:r w:rsidR="00E13273" w:rsidRPr="00346B62">
        <w:t>.</w:t>
      </w:r>
      <w:r w:rsidR="003A78BA" w:rsidRPr="00346B62">
        <w:t xml:space="preserve"> </w:t>
      </w:r>
    </w:p>
    <w:p w:rsidR="00802C17" w:rsidRPr="00346B62" w:rsidRDefault="00802C17" w:rsidP="00802C17">
      <w:pPr>
        <w:spacing w:after="0" w:line="240" w:lineRule="auto"/>
      </w:pPr>
    </w:p>
    <w:p w:rsidR="00802C17" w:rsidRPr="00346B62" w:rsidRDefault="003A78BA" w:rsidP="00802C17">
      <w:pPr>
        <w:spacing w:after="0" w:line="240" w:lineRule="auto"/>
      </w:pPr>
      <w:r w:rsidRPr="00346B62">
        <w:t>Conference notes that</w:t>
      </w:r>
      <w:r w:rsidR="003E6CB6" w:rsidRPr="00346B62">
        <w:t xml:space="preserve"> care services </w:t>
      </w:r>
      <w:r w:rsidR="00802C17" w:rsidRPr="00346B62">
        <w:t xml:space="preserve">are coming under increasing strain </w:t>
      </w:r>
      <w:r w:rsidR="001D7444" w:rsidRPr="00346B62">
        <w:t>with too few staff being asked to deliver services with insufficient time</w:t>
      </w:r>
      <w:r w:rsidR="009F569F" w:rsidRPr="00346B62">
        <w:t xml:space="preserve"> to care</w:t>
      </w:r>
      <w:r w:rsidR="001D7444" w:rsidRPr="00346B62">
        <w:t xml:space="preserve"> while facing cuts in their pay and conditions of service.</w:t>
      </w:r>
    </w:p>
    <w:p w:rsidR="00802C17" w:rsidRPr="00346B62" w:rsidRDefault="00802C17" w:rsidP="00802C17">
      <w:pPr>
        <w:spacing w:after="0" w:line="240" w:lineRule="auto"/>
      </w:pPr>
    </w:p>
    <w:p w:rsidR="00EF16FE" w:rsidRPr="00346B62" w:rsidRDefault="009F569F" w:rsidP="00802C17">
      <w:pPr>
        <w:spacing w:after="0" w:line="240" w:lineRule="auto"/>
      </w:pPr>
      <w:r w:rsidRPr="00346B62">
        <w:t xml:space="preserve">In UNISON’s </w:t>
      </w:r>
      <w:r w:rsidR="00802C17" w:rsidRPr="00346B62">
        <w:t>‘</w:t>
      </w:r>
      <w:r w:rsidR="00802C17" w:rsidRPr="00346B62">
        <w:rPr>
          <w:i/>
        </w:rPr>
        <w:t xml:space="preserve">Scotland </w:t>
      </w:r>
      <w:r w:rsidR="00A4003F" w:rsidRPr="00346B62">
        <w:rPr>
          <w:i/>
        </w:rPr>
        <w:t>it’s</w:t>
      </w:r>
      <w:r w:rsidR="00802C17" w:rsidRPr="00346B62">
        <w:rPr>
          <w:i/>
        </w:rPr>
        <w:t xml:space="preserve"> </w:t>
      </w:r>
      <w:r w:rsidR="003E6CB6" w:rsidRPr="00346B62">
        <w:rPr>
          <w:i/>
        </w:rPr>
        <w:t xml:space="preserve">Time </w:t>
      </w:r>
      <w:r w:rsidR="00A4003F" w:rsidRPr="00346B62">
        <w:rPr>
          <w:i/>
        </w:rPr>
        <w:t>to</w:t>
      </w:r>
      <w:r w:rsidR="003E6CB6" w:rsidRPr="00346B62">
        <w:rPr>
          <w:i/>
        </w:rPr>
        <w:t xml:space="preserve"> Care</w:t>
      </w:r>
      <w:r w:rsidR="00802C17" w:rsidRPr="00346B62">
        <w:rPr>
          <w:i/>
        </w:rPr>
        <w:t>’</w:t>
      </w:r>
      <w:r w:rsidR="003E6CB6" w:rsidRPr="00346B62">
        <w:rPr>
          <w:i/>
        </w:rPr>
        <w:t xml:space="preserve"> </w:t>
      </w:r>
      <w:r w:rsidR="00E13273" w:rsidRPr="00346B62">
        <w:t>report</w:t>
      </w:r>
      <w:r w:rsidRPr="00346B62">
        <w:t xml:space="preserve">, care workers explain in their own words the reality of social care in Scotland today. They tell us </w:t>
      </w:r>
      <w:r w:rsidR="00D33447" w:rsidRPr="00346B62">
        <w:t>the service</w:t>
      </w:r>
      <w:r w:rsidR="003E6CB6" w:rsidRPr="00346B62">
        <w:t xml:space="preserve"> they </w:t>
      </w:r>
      <w:r w:rsidRPr="00346B62">
        <w:t>provide is</w:t>
      </w:r>
      <w:r w:rsidR="00D33447" w:rsidRPr="00346B62">
        <w:t xml:space="preserve"> not suffic</w:t>
      </w:r>
      <w:r w:rsidRPr="00346B62">
        <w:t xml:space="preserve">ient to meet the needs of </w:t>
      </w:r>
      <w:r w:rsidR="00D33447" w:rsidRPr="00346B62">
        <w:t>elderly and vulnerable people they care for</w:t>
      </w:r>
      <w:r w:rsidR="003E6CB6" w:rsidRPr="00346B62">
        <w:t xml:space="preserve">. Either in terms of the time they can spend or </w:t>
      </w:r>
      <w:r w:rsidR="00D33447" w:rsidRPr="00346B62">
        <w:t xml:space="preserve">the quality of care they can provide. </w:t>
      </w:r>
    </w:p>
    <w:p w:rsidR="009F569F" w:rsidRPr="00346B62" w:rsidRDefault="009F569F" w:rsidP="00802C17">
      <w:pPr>
        <w:spacing w:after="0" w:line="240" w:lineRule="auto"/>
      </w:pPr>
    </w:p>
    <w:p w:rsidR="009F569F" w:rsidRPr="00346B62" w:rsidRDefault="003E6CB6" w:rsidP="00802C17">
      <w:pPr>
        <w:spacing w:after="0" w:line="240" w:lineRule="auto"/>
      </w:pPr>
      <w:r w:rsidRPr="00346B62">
        <w:t>An increasing number of care w</w:t>
      </w:r>
      <w:r w:rsidR="009F569F" w:rsidRPr="00346B62">
        <w:t>orkers are being placed on zero-</w:t>
      </w:r>
      <w:r w:rsidRPr="00346B62">
        <w:t>hour and nominal</w:t>
      </w:r>
      <w:r w:rsidR="00346B62">
        <w:t>-</w:t>
      </w:r>
      <w:r w:rsidRPr="00346B62">
        <w:t>hour contracts</w:t>
      </w:r>
      <w:r w:rsidR="00346B62">
        <w:t>,</w:t>
      </w:r>
      <w:r w:rsidR="009F569F" w:rsidRPr="00346B62">
        <w:t xml:space="preserve"> which like blacklisting has serious consequences for service user and staff safety</w:t>
      </w:r>
      <w:r w:rsidRPr="00346B62">
        <w:t xml:space="preserve">. </w:t>
      </w:r>
      <w:r w:rsidR="009F569F" w:rsidRPr="00346B62">
        <w:t>Conference therefore welcomes the inquiry into zero-hour contracts by the Westminster Scottish Affairs Committee.</w:t>
      </w:r>
    </w:p>
    <w:p w:rsidR="009F569F" w:rsidRPr="00346B62" w:rsidRDefault="009F569F" w:rsidP="00802C17">
      <w:pPr>
        <w:spacing w:after="0" w:line="240" w:lineRule="auto"/>
      </w:pPr>
    </w:p>
    <w:p w:rsidR="00E13273" w:rsidRPr="00346B62" w:rsidRDefault="00D33447" w:rsidP="00802C17">
      <w:pPr>
        <w:spacing w:after="0" w:line="240" w:lineRule="auto"/>
      </w:pPr>
      <w:r w:rsidRPr="00346B62">
        <w:t>Conference</w:t>
      </w:r>
      <w:r w:rsidR="003E6CB6" w:rsidRPr="00346B62">
        <w:t xml:space="preserve"> </w:t>
      </w:r>
      <w:r w:rsidR="009F569F" w:rsidRPr="00346B62">
        <w:t>also believes that fair pay for care workers, including the Scottish Living Wage</w:t>
      </w:r>
      <w:r w:rsidR="00A4003F" w:rsidRPr="00346B62">
        <w:t xml:space="preserve">, is essential to raise standards, reduce turnover and ensure continuity of care. </w:t>
      </w:r>
      <w:r w:rsidRPr="00346B62">
        <w:t>Conference</w:t>
      </w:r>
      <w:r w:rsidR="00E13273" w:rsidRPr="00346B62">
        <w:t xml:space="preserve"> </w:t>
      </w:r>
      <w:r w:rsidR="00A4003F" w:rsidRPr="00346B62">
        <w:t>therefore notes</w:t>
      </w:r>
      <w:r w:rsidRPr="00346B62">
        <w:t xml:space="preserve"> </w:t>
      </w:r>
      <w:r w:rsidR="003E6CB6" w:rsidRPr="00346B62">
        <w:t xml:space="preserve">with </w:t>
      </w:r>
      <w:r w:rsidRPr="00346B62">
        <w:t xml:space="preserve">dismay the rejection by </w:t>
      </w:r>
      <w:r w:rsidR="00A4003F" w:rsidRPr="00346B62">
        <w:t>SNP MSPs at the Scottish Parliament</w:t>
      </w:r>
      <w:r w:rsidR="00EF16FE" w:rsidRPr="00346B62">
        <w:t xml:space="preserve"> Infrastructure and C</w:t>
      </w:r>
      <w:r w:rsidRPr="00346B62">
        <w:t>a</w:t>
      </w:r>
      <w:r w:rsidR="003E6CB6" w:rsidRPr="00346B62">
        <w:t xml:space="preserve">pital </w:t>
      </w:r>
      <w:r w:rsidR="00A4003F" w:rsidRPr="00346B62">
        <w:t>Investment Committee</w:t>
      </w:r>
      <w:r w:rsidR="00EF16FE" w:rsidRPr="00346B62">
        <w:t xml:space="preserve"> on March </w:t>
      </w:r>
      <w:r w:rsidR="00A4003F" w:rsidRPr="00346B62">
        <w:t>12</w:t>
      </w:r>
      <w:r w:rsidR="00A4003F" w:rsidRPr="00346B62">
        <w:rPr>
          <w:vertAlign w:val="superscript"/>
        </w:rPr>
        <w:t>th</w:t>
      </w:r>
      <w:r w:rsidR="00A4003F" w:rsidRPr="00346B62">
        <w:t xml:space="preserve"> of</w:t>
      </w:r>
      <w:r w:rsidR="00E13273" w:rsidRPr="00346B62">
        <w:t xml:space="preserve"> </w:t>
      </w:r>
      <w:r w:rsidR="00EF16FE" w:rsidRPr="00346B62">
        <w:t>Labour amendments</w:t>
      </w:r>
      <w:r w:rsidR="00E13273" w:rsidRPr="00346B62">
        <w:t xml:space="preserve"> to the Procurement</w:t>
      </w:r>
      <w:r w:rsidR="00A4003F" w:rsidRPr="00346B62">
        <w:t xml:space="preserve"> </w:t>
      </w:r>
      <w:r w:rsidR="00E13273" w:rsidRPr="00346B62">
        <w:t xml:space="preserve">(Scotland) </w:t>
      </w:r>
      <w:r w:rsidR="00A4003F" w:rsidRPr="00346B62">
        <w:t>Bill which</w:t>
      </w:r>
      <w:r w:rsidR="00E13273" w:rsidRPr="00346B62">
        <w:t xml:space="preserve"> would </w:t>
      </w:r>
      <w:r w:rsidR="00A4003F" w:rsidRPr="00346B62">
        <w:t>make the payment of the living wage a requirement in public contracts.</w:t>
      </w:r>
    </w:p>
    <w:p w:rsidR="00A4003F" w:rsidRPr="00346B62" w:rsidRDefault="00A4003F" w:rsidP="00802C17">
      <w:pPr>
        <w:spacing w:after="0" w:line="240" w:lineRule="auto"/>
      </w:pPr>
    </w:p>
    <w:p w:rsidR="00EF16FE" w:rsidRPr="00346B62" w:rsidRDefault="003A78BA" w:rsidP="00802C17">
      <w:pPr>
        <w:spacing w:after="0" w:line="240" w:lineRule="auto"/>
      </w:pPr>
      <w:r w:rsidRPr="00346B62">
        <w:t xml:space="preserve">Conference believes that care services will be only be of a sufficient standard when they are  designed in conjunction with users, adequately resourced and </w:t>
      </w:r>
      <w:r w:rsidR="00A4003F" w:rsidRPr="00346B62">
        <w:t>delivered</w:t>
      </w:r>
      <w:r w:rsidRPr="00346B62">
        <w:t xml:space="preserve"> by adequately paid staff with sufficient tim</w:t>
      </w:r>
      <w:r w:rsidR="00A4003F" w:rsidRPr="00346B62">
        <w:t xml:space="preserve">e and training to do their jobs. </w:t>
      </w:r>
      <w:r w:rsidR="00E13273" w:rsidRPr="00346B62">
        <w:t xml:space="preserve">Conference </w:t>
      </w:r>
      <w:r w:rsidR="00A4003F" w:rsidRPr="00346B62">
        <w:t>therefore call</w:t>
      </w:r>
      <w:r w:rsidR="00E13273" w:rsidRPr="00346B62">
        <w:t>s on the Scottish Labour party to campaign for</w:t>
      </w:r>
      <w:r w:rsidR="00223BCB" w:rsidRPr="00346B62">
        <w:t>:</w:t>
      </w:r>
    </w:p>
    <w:p w:rsidR="00A4003F" w:rsidRPr="00346B62" w:rsidRDefault="00A4003F" w:rsidP="00802C17">
      <w:pPr>
        <w:spacing w:after="0" w:line="240" w:lineRule="auto"/>
      </w:pPr>
    </w:p>
    <w:p w:rsidR="00A4003F" w:rsidRPr="00346B62" w:rsidRDefault="00A4003F" w:rsidP="00A4003F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346B62">
        <w:rPr>
          <w:szCs w:val="20"/>
        </w:rPr>
        <w:t>The Scottish Living Wage as a contract requirement to help the recruitment and retention of staff and support continuity of care;</w:t>
      </w:r>
    </w:p>
    <w:p w:rsidR="00A4003F" w:rsidRPr="00346B62" w:rsidRDefault="00A4003F" w:rsidP="00A4003F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346B62">
        <w:rPr>
          <w:szCs w:val="20"/>
        </w:rPr>
        <w:t>Improved training to ensure that care is delivered by properly qualified staff;</w:t>
      </w:r>
    </w:p>
    <w:p w:rsidR="00A4003F" w:rsidRPr="00346B62" w:rsidRDefault="00A4003F" w:rsidP="00A4003F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346B62">
        <w:rPr>
          <w:szCs w:val="20"/>
        </w:rPr>
        <w:t>Proper employment standards including ending the abuse of zero and nominal hour contracts;</w:t>
      </w:r>
    </w:p>
    <w:p w:rsidR="00223BCB" w:rsidRPr="00346B62" w:rsidRDefault="00A4003F" w:rsidP="00A4003F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346B62">
        <w:rPr>
          <w:szCs w:val="20"/>
        </w:rPr>
        <w:t>Adequate time to care in every care visit.</w:t>
      </w:r>
      <w:r w:rsidR="00223BCB" w:rsidRPr="00346B62">
        <w:rPr>
          <w:sz w:val="24"/>
        </w:rPr>
        <w:br/>
      </w:r>
    </w:p>
    <w:p w:rsidR="00A4003F" w:rsidRPr="00346B62" w:rsidRDefault="00A4003F" w:rsidP="00A4003F">
      <w:pPr>
        <w:spacing w:after="0" w:line="240" w:lineRule="auto"/>
      </w:pPr>
      <w:r w:rsidRPr="00346B62">
        <w:t>Those who rely on care services deserve nothing less.</w:t>
      </w:r>
    </w:p>
    <w:sectPr w:rsidR="00A4003F" w:rsidRPr="00346B62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9B7"/>
    <w:multiLevelType w:val="hybridMultilevel"/>
    <w:tmpl w:val="E0325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C92B80"/>
    <w:multiLevelType w:val="hybridMultilevel"/>
    <w:tmpl w:val="2392F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506FB2"/>
    <w:multiLevelType w:val="hybridMultilevel"/>
    <w:tmpl w:val="9C44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3162"/>
    <w:multiLevelType w:val="hybridMultilevel"/>
    <w:tmpl w:val="59684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7E23A5"/>
    <w:multiLevelType w:val="hybridMultilevel"/>
    <w:tmpl w:val="34C25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6FE"/>
    <w:rsid w:val="000035A2"/>
    <w:rsid w:val="00046755"/>
    <w:rsid w:val="00074DAA"/>
    <w:rsid w:val="000E4328"/>
    <w:rsid w:val="000F66AC"/>
    <w:rsid w:val="001A0C49"/>
    <w:rsid w:val="001B6E15"/>
    <w:rsid w:val="001D7444"/>
    <w:rsid w:val="002047C3"/>
    <w:rsid w:val="00211BFD"/>
    <w:rsid w:val="002203FD"/>
    <w:rsid w:val="00223BCB"/>
    <w:rsid w:val="0027544E"/>
    <w:rsid w:val="00282DA4"/>
    <w:rsid w:val="0028461B"/>
    <w:rsid w:val="002935B3"/>
    <w:rsid w:val="00293F18"/>
    <w:rsid w:val="002B12B5"/>
    <w:rsid w:val="002D2929"/>
    <w:rsid w:val="00317080"/>
    <w:rsid w:val="00346B62"/>
    <w:rsid w:val="0035542B"/>
    <w:rsid w:val="003573EE"/>
    <w:rsid w:val="003679F4"/>
    <w:rsid w:val="003821B2"/>
    <w:rsid w:val="003A78BA"/>
    <w:rsid w:val="003E6CB6"/>
    <w:rsid w:val="00416D5A"/>
    <w:rsid w:val="00440568"/>
    <w:rsid w:val="00442452"/>
    <w:rsid w:val="00456476"/>
    <w:rsid w:val="00466C5B"/>
    <w:rsid w:val="004A2A1B"/>
    <w:rsid w:val="004E7F8A"/>
    <w:rsid w:val="00553A74"/>
    <w:rsid w:val="005A10B0"/>
    <w:rsid w:val="005B041D"/>
    <w:rsid w:val="005C1523"/>
    <w:rsid w:val="006854F0"/>
    <w:rsid w:val="0069114F"/>
    <w:rsid w:val="006C5954"/>
    <w:rsid w:val="006D2A14"/>
    <w:rsid w:val="006E4907"/>
    <w:rsid w:val="006E4D02"/>
    <w:rsid w:val="006F43C8"/>
    <w:rsid w:val="007437C0"/>
    <w:rsid w:val="00746EC5"/>
    <w:rsid w:val="007B063B"/>
    <w:rsid w:val="007B5495"/>
    <w:rsid w:val="00802C17"/>
    <w:rsid w:val="008240AC"/>
    <w:rsid w:val="00876B35"/>
    <w:rsid w:val="008B380F"/>
    <w:rsid w:val="008D5507"/>
    <w:rsid w:val="00920DBD"/>
    <w:rsid w:val="00941D2C"/>
    <w:rsid w:val="0099369B"/>
    <w:rsid w:val="009E79FB"/>
    <w:rsid w:val="009F1BD0"/>
    <w:rsid w:val="009F569F"/>
    <w:rsid w:val="00A345A8"/>
    <w:rsid w:val="00A34F9D"/>
    <w:rsid w:val="00A372AC"/>
    <w:rsid w:val="00A4003F"/>
    <w:rsid w:val="00A60504"/>
    <w:rsid w:val="00A7262A"/>
    <w:rsid w:val="00AB60B0"/>
    <w:rsid w:val="00AC1609"/>
    <w:rsid w:val="00AF1AFE"/>
    <w:rsid w:val="00B3317E"/>
    <w:rsid w:val="00B81285"/>
    <w:rsid w:val="00BA3CFF"/>
    <w:rsid w:val="00BE56C3"/>
    <w:rsid w:val="00BF1ADD"/>
    <w:rsid w:val="00BF2D7E"/>
    <w:rsid w:val="00C11C46"/>
    <w:rsid w:val="00C1562F"/>
    <w:rsid w:val="00C23EF7"/>
    <w:rsid w:val="00C303FF"/>
    <w:rsid w:val="00C668FB"/>
    <w:rsid w:val="00CA6EA8"/>
    <w:rsid w:val="00D30795"/>
    <w:rsid w:val="00D33447"/>
    <w:rsid w:val="00D66C88"/>
    <w:rsid w:val="00D71E03"/>
    <w:rsid w:val="00D72DAA"/>
    <w:rsid w:val="00D748A1"/>
    <w:rsid w:val="00D92E87"/>
    <w:rsid w:val="00DB519B"/>
    <w:rsid w:val="00DD4E39"/>
    <w:rsid w:val="00DE321B"/>
    <w:rsid w:val="00E13273"/>
    <w:rsid w:val="00E52F36"/>
    <w:rsid w:val="00E562B5"/>
    <w:rsid w:val="00E64080"/>
    <w:rsid w:val="00E65CF9"/>
    <w:rsid w:val="00E9235A"/>
    <w:rsid w:val="00E96A6E"/>
    <w:rsid w:val="00EA06D5"/>
    <w:rsid w:val="00EA0FC1"/>
    <w:rsid w:val="00EC3A4E"/>
    <w:rsid w:val="00EF16FE"/>
    <w:rsid w:val="00F50BC0"/>
    <w:rsid w:val="00F9554B"/>
    <w:rsid w:val="00F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21F1000D1C8214C8B2EC690663339D9AA005638E03568C8EE488BF7C9FE0D6F5855" ma:contentTypeVersion="7" ma:contentTypeDescription="Create a new Word Document" ma:contentTypeScope="" ma:versionID="56b355a61a5d731d7941d457d44b398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1d461e906e7fda845af9ccbfbfea1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pproved_x0020_Version" minOccurs="0"/>
                <xsd:element ref="ns1:Approver" minOccurs="0"/>
                <xsd:element ref="ns1:Date_x0020_Approved" minOccurs="0"/>
                <xsd:element ref="ns1:Date_x0020_Submitted" minOccurs="0"/>
                <xsd:element ref="ns1:Submitter" minOccurs="0"/>
                <xsd:element ref="ns1:UNISON_x0020_Source_x0020_URL" minOccurs="0"/>
                <xsd:element ref="ns1:UNISON_x0020_Target_x0020_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pproved_x0020_Version" ma:index="8" nillable="true" ma:displayName="Approved Version" ma:hidden="true" ma:internalName="Approved_x0020_Version" ma:readOnly="false">
      <xsd:simpleType>
        <xsd:restriction base="dms:Note"/>
      </xsd:simpleType>
    </xsd:element>
    <xsd:element name="Approver" ma:index="9" nillable="true" ma:displayName="Approver" ma:hidden="true" ma:internalName="Approver" ma:readOnly="false">
      <xsd:simpleType>
        <xsd:restriction base="dms:Text"/>
      </xsd:simpleType>
    </xsd:element>
    <xsd:element name="Date_x0020_Approved" ma:index="10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1" nillable="true" ma:displayName="Date Submitted" ma:hidden="true" ma:internalName="Date_x0020_Submitted" ma:readOnly="false">
      <xsd:simpleType>
        <xsd:restriction base="dms:Text"/>
      </xsd:simpleType>
    </xsd:element>
    <xsd:element name="Submitter" ma:index="12" nillable="true" ma:displayName="Submitter" ma:hidden="true" ma:internalName="Submitter" ma:readOnly="false">
      <xsd:simpleType>
        <xsd:restriction base="dms:Text"/>
      </xsd:simpleType>
    </xsd:element>
    <xsd:element name="UNISON_x0020_Source_x0020_URL" ma:index="13" nillable="true" ma:displayName="UNISON Source URL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4" nillable="true" ma:displayName="UNISON Target URL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ate_x0020_Submitted xmlns="http://schemas.microsoft.com/sharepoint/v3" xsi:nil="true"/>
    <Date_x0020_Approved xmlns="http://schemas.microsoft.com/sharepoint/v3" xsi:nil="true"/>
    <Approved_x0020_Version xmlns="http://schemas.microsoft.com/sharepoint/v3" xsi:nil="true"/>
    <UNISON_x0020_Source_x0020_URL xmlns="http://schemas.microsoft.com/sharepoint/v3">
      <Url xmlns="http://schemas.microsoft.com/sharepoint/v3" xsi:nil="true"/>
      <Description xmlns="http://schemas.microsoft.com/sharepoint/v3" xsi:nil="true"/>
    </UNISON_x0020_Source_x0020_URL>
    <UNISON_x0020_Target_x0020_URL xmlns="http://schemas.microsoft.com/sharepoint/v3">
      <Url xmlns="http://schemas.microsoft.com/sharepoint/v3" xsi:nil="true"/>
      <Description xmlns="http://schemas.microsoft.com/sharepoint/v3" xsi:nil="true"/>
    </UNISON_x0020_Target_x0020_URL>
    <Approver xmlns="http://schemas.microsoft.com/sharepoint/v3" xsi:nil="true"/>
    <Submitter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A97AA5-9048-422B-B1DB-87F19EAA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BA7AC4-D6E3-4F4D-9F91-7BA291E6F89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6DA85FA-4D3D-4746-ADA4-353DE1AB9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ABB1C-561E-4FDD-8097-6BF58B0E102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3</cp:revision>
  <dcterms:created xsi:type="dcterms:W3CDTF">2014-03-14T15:50:00Z</dcterms:created>
  <dcterms:modified xsi:type="dcterms:W3CDTF">2014-03-14T16:16:00Z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0x010100521F1000D1C8214C8B2EC690663339D9AA005638E03568C8EE488BF7C9FE0D6F5855</vt:lpwstr>
  </property>
</Properties>
</file>